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99DAD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3A12E006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0129086C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884D31">
        <w:rPr>
          <w:b/>
          <w:bCs/>
          <w:spacing w:val="-6"/>
          <w:u w:val="single"/>
        </w:rPr>
        <w:t>Безопасность продовольственного сырья и продуктов питания</w:t>
      </w:r>
      <w:r w:rsidRPr="00A53CFC">
        <w:rPr>
          <w:b/>
          <w:bCs/>
          <w:spacing w:val="-6"/>
          <w:u w:val="single"/>
        </w:rPr>
        <w:t>»</w:t>
      </w:r>
    </w:p>
    <w:p w14:paraId="1E34BA3A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67D9163D" w14:textId="468800BC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r w:rsidR="009840C2">
        <w:t>бакалавриата</w:t>
      </w:r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</w:t>
      </w:r>
    </w:p>
    <w:p w14:paraId="50511439" w14:textId="283923E7" w:rsidR="00D23EA5" w:rsidRPr="00B423AE" w:rsidRDefault="00740E68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5181BD27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3315A8" w:rsidRPr="003315A8">
        <w:t>ОПК-3; ПК-1; ПК-5; ПК-9</w:t>
      </w:r>
      <w:r w:rsidR="003315A8">
        <w:t>.</w:t>
      </w:r>
    </w:p>
    <w:p w14:paraId="794250F7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0028FEBB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</w:t>
      </w:r>
      <w:r w:rsidR="00BD1B56">
        <w:rPr>
          <w:b/>
          <w:i/>
        </w:rPr>
        <w:t>ть</w:t>
      </w:r>
      <w:r w:rsidRPr="00B423AE">
        <w:rPr>
          <w:i/>
        </w:rPr>
        <w:t>:</w:t>
      </w:r>
    </w:p>
    <w:p w14:paraId="3FC10E18" w14:textId="77777777" w:rsidR="00BD1B56" w:rsidRDefault="00BD1B56" w:rsidP="00BD1B56">
      <w:pPr>
        <w:pStyle w:val="a3"/>
        <w:numPr>
          <w:ilvl w:val="0"/>
          <w:numId w:val="4"/>
        </w:numPr>
        <w:shd w:val="clear" w:color="auto" w:fill="FFFFFF"/>
        <w:jc w:val="both"/>
      </w:pPr>
      <w:r>
        <w:t xml:space="preserve">основные законы РФ, регламентирующие безопасность сырья и продуктов питания гигиеническую характеристику основных компонентов сырья и продуктов животного происхождения </w:t>
      </w:r>
    </w:p>
    <w:p w14:paraId="6C469778" w14:textId="77777777" w:rsidR="00BD1B56" w:rsidRDefault="00BD1B56" w:rsidP="00BD1B56">
      <w:pPr>
        <w:pStyle w:val="a3"/>
        <w:numPr>
          <w:ilvl w:val="0"/>
          <w:numId w:val="4"/>
        </w:numPr>
        <w:shd w:val="clear" w:color="auto" w:fill="FFFFFF"/>
        <w:jc w:val="both"/>
      </w:pPr>
      <w:r>
        <w:t xml:space="preserve">роль </w:t>
      </w:r>
      <w:proofErr w:type="spellStart"/>
      <w:r>
        <w:t>токсикантов</w:t>
      </w:r>
      <w:proofErr w:type="spellEnd"/>
      <w:r>
        <w:t xml:space="preserve"> химического и биологического происхождения в загрязнении сырья животного происхождения и пищевых продуктов;</w:t>
      </w:r>
    </w:p>
    <w:p w14:paraId="6B2DBC45" w14:textId="77777777" w:rsidR="009840C2" w:rsidRPr="009840C2" w:rsidRDefault="00BD1B56" w:rsidP="00BD1B56">
      <w:pPr>
        <w:pStyle w:val="a3"/>
        <w:numPr>
          <w:ilvl w:val="0"/>
          <w:numId w:val="4"/>
        </w:numPr>
        <w:shd w:val="clear" w:color="auto" w:fill="FFFFFF"/>
        <w:jc w:val="both"/>
        <w:rPr>
          <w:rFonts w:eastAsia="Calibri"/>
          <w:lang w:eastAsia="en-US"/>
        </w:rPr>
      </w:pPr>
      <w:r>
        <w:t>методы контроля загрязнителей с целью снижения вредного воздействия на организм человека и окружающую среду; способы утилизации отходов;</w:t>
      </w:r>
    </w:p>
    <w:p w14:paraId="549C8FA3" w14:textId="77777777" w:rsidR="00BD1B56" w:rsidRPr="00BD1B56" w:rsidRDefault="00D23EA5" w:rsidP="00BD1B56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  <w:r w:rsidR="00BD1B56">
        <w:t xml:space="preserve">применять на практике нормативные документы, регламентирующие безопасность и качество пищевых продуктов; </w:t>
      </w:r>
    </w:p>
    <w:p w14:paraId="153F41B3" w14:textId="77777777" w:rsidR="00BD1B56" w:rsidRDefault="00BD1B56" w:rsidP="00BD1B56">
      <w:pPr>
        <w:ind w:firstLine="709"/>
        <w:jc w:val="both"/>
      </w:pPr>
      <w:r>
        <w:t xml:space="preserve"> - определять качественные характеристики сырья животного происхождения на основании органолептических и физико-химических показателей;</w:t>
      </w:r>
    </w:p>
    <w:p w14:paraId="36C82F91" w14:textId="77777777" w:rsidR="00BD1B56" w:rsidRDefault="00BD1B56" w:rsidP="00BD1B56">
      <w:pPr>
        <w:ind w:firstLine="709"/>
        <w:jc w:val="both"/>
      </w:pPr>
      <w:r>
        <w:t>- оценивать безопасность продуктов.</w:t>
      </w:r>
    </w:p>
    <w:p w14:paraId="38D5A8B7" w14:textId="77777777" w:rsidR="00BD1B56" w:rsidRPr="00BD1B56" w:rsidRDefault="00D23EA5" w:rsidP="00BD1B56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  <w:r w:rsidR="00BD1B56">
        <w:t xml:space="preserve">владения </w:t>
      </w:r>
      <w:r w:rsidR="00BD1B56" w:rsidRPr="00BD1B56">
        <w:t xml:space="preserve">методами и методиками использования контроля безопасности сырья и продуктов, способы снижения вредного влияния </w:t>
      </w:r>
      <w:proofErr w:type="spellStart"/>
      <w:r w:rsidR="00BD1B56" w:rsidRPr="00BD1B56">
        <w:t>ксенобиотиков</w:t>
      </w:r>
      <w:proofErr w:type="spellEnd"/>
      <w:r w:rsidR="00BD1B56" w:rsidRPr="00BD1B56">
        <w:t xml:space="preserve"> на человека и окружающую среду.</w:t>
      </w:r>
    </w:p>
    <w:p w14:paraId="34231B03" w14:textId="77777777" w:rsidR="00740E68" w:rsidRDefault="00D23EA5" w:rsidP="00740E68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3"/>
          <w:lang w:eastAsia="en-US"/>
        </w:rPr>
      </w:pPr>
      <w:r w:rsidRPr="00B423AE">
        <w:rPr>
          <w:b/>
          <w:i/>
        </w:rPr>
        <w:t>Опыт деятельности</w:t>
      </w:r>
      <w:r w:rsidR="00090864">
        <w:rPr>
          <w:lang w:eastAsia="en-US"/>
        </w:rPr>
        <w:t xml:space="preserve"> </w:t>
      </w:r>
      <w:r w:rsidR="00BD1B56" w:rsidRPr="00090864">
        <w:rPr>
          <w:bCs/>
          <w:kern w:val="3"/>
          <w:lang w:eastAsia="en-US"/>
        </w:rPr>
        <w:t>в сфере контроля безопасности продуктов мясной отрасли</w:t>
      </w:r>
      <w:r w:rsidR="009840C2" w:rsidRPr="00090864">
        <w:rPr>
          <w:bCs/>
          <w:kern w:val="3"/>
          <w:lang w:eastAsia="en-US"/>
        </w:rPr>
        <w:t>.</w:t>
      </w:r>
    </w:p>
    <w:p w14:paraId="262425C4" w14:textId="6B764ADE" w:rsidR="00D23EA5" w:rsidRPr="00B423AE" w:rsidRDefault="00740E68" w:rsidP="00740E68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53C9A47F" w14:textId="77777777" w:rsidR="00EB4ED5" w:rsidRDefault="00BD1B56" w:rsidP="00EB4ED5">
      <w:pPr>
        <w:jc w:val="both"/>
      </w:pPr>
      <w:r>
        <w:t>Раздел 1</w:t>
      </w:r>
      <w:r w:rsidR="00EB4ED5">
        <w:t>.</w:t>
      </w:r>
      <w:r>
        <w:t xml:space="preserve"> «Продовольственная безопасность: понят</w:t>
      </w:r>
      <w:r w:rsidR="00EB4ED5">
        <w:t xml:space="preserve">ие, сущность и пути достижения». </w:t>
      </w:r>
      <w:r>
        <w:t>Раздел 2</w:t>
      </w:r>
      <w:r w:rsidR="00EB4ED5">
        <w:t>.</w:t>
      </w:r>
      <w:r>
        <w:t xml:space="preserve"> «Классификация потенциально опасных веществ пищи и основные пути ее загрязнения»</w:t>
      </w:r>
      <w:r>
        <w:tab/>
      </w:r>
      <w:r w:rsidR="00EB4ED5">
        <w:t xml:space="preserve">. </w:t>
      </w:r>
    </w:p>
    <w:p w14:paraId="79B8833C" w14:textId="77777777" w:rsidR="00BD1B56" w:rsidRDefault="00BD1B56" w:rsidP="00EB4ED5">
      <w:pPr>
        <w:jc w:val="both"/>
      </w:pPr>
      <w:r>
        <w:t>Раздел 3</w:t>
      </w:r>
      <w:r w:rsidR="00EB4ED5">
        <w:t>.</w:t>
      </w:r>
      <w:r>
        <w:t xml:space="preserve"> «Характеристика и методы определения </w:t>
      </w:r>
      <w:proofErr w:type="spellStart"/>
      <w:r>
        <w:t>контаминантов</w:t>
      </w:r>
      <w:proofErr w:type="spellEnd"/>
      <w:r>
        <w:t xml:space="preserve"> химического и биологического про</w:t>
      </w:r>
      <w:r w:rsidR="00EB4ED5">
        <w:t xml:space="preserve">исхождения в пищевых продуктах». </w:t>
      </w:r>
      <w:r>
        <w:t>Раздел 4</w:t>
      </w:r>
      <w:r w:rsidR="00EB4ED5">
        <w:t>.</w:t>
      </w:r>
      <w:r>
        <w:t xml:space="preserve"> «Основы радиационной безопасности продовольственного сырья и пищевых продуктов»</w:t>
      </w:r>
      <w:r w:rsidR="00EB4ED5">
        <w:t>.</w:t>
      </w:r>
      <w:r>
        <w:t xml:space="preserve"> Раздел 5</w:t>
      </w:r>
      <w:r w:rsidR="00EB4ED5">
        <w:t>.</w:t>
      </w:r>
      <w:r>
        <w:t xml:space="preserve"> «Оценка безопасности пищевых добавок и </w:t>
      </w:r>
      <w:proofErr w:type="gramStart"/>
      <w:r>
        <w:t>контроль за</w:t>
      </w:r>
      <w:proofErr w:type="gramEnd"/>
      <w:r>
        <w:t xml:space="preserve"> их применением»</w:t>
      </w:r>
      <w:r w:rsidR="00EB4ED5">
        <w:t xml:space="preserve">. </w:t>
      </w:r>
      <w:r>
        <w:t>Раздел 6</w:t>
      </w:r>
      <w:r w:rsidR="00EB4ED5">
        <w:t>.</w:t>
      </w:r>
      <w:r>
        <w:t xml:space="preserve"> «Полимерные и другие материалы как возможный источник загрязнения пищевой продукции»</w:t>
      </w:r>
      <w:r w:rsidR="00EB4ED5">
        <w:t xml:space="preserve">. </w:t>
      </w:r>
      <w:r>
        <w:t>Раздел 7</w:t>
      </w:r>
      <w:r w:rsidR="00EB4ED5">
        <w:t>.</w:t>
      </w:r>
      <w:r>
        <w:t xml:space="preserve"> «Гигиенический контро</w:t>
      </w:r>
      <w:r w:rsidR="00EB4ED5">
        <w:t xml:space="preserve">ль </w:t>
      </w:r>
      <w:proofErr w:type="gramStart"/>
      <w:r w:rsidR="00EB4ED5">
        <w:t>за</w:t>
      </w:r>
      <w:proofErr w:type="gramEnd"/>
      <w:r w:rsidR="00EB4ED5">
        <w:t xml:space="preserve"> применением БАДов к пище».</w:t>
      </w:r>
    </w:p>
    <w:p w14:paraId="368F929A" w14:textId="4C06607A" w:rsidR="00D23EA5" w:rsidRPr="00B423AE" w:rsidRDefault="00740E68" w:rsidP="00BD1B56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="002703B0" w:rsidRPr="002703B0">
        <w:rPr>
          <w:b/>
          <w:bCs/>
          <w:kern w:val="3"/>
          <w:lang w:eastAsia="en-US"/>
        </w:rPr>
        <w:t xml:space="preserve">Форма промежуточной аттестации: </w:t>
      </w:r>
      <w:r w:rsidR="002703B0">
        <w:rPr>
          <w:b/>
          <w:bCs/>
          <w:kern w:val="3"/>
          <w:lang w:eastAsia="en-US"/>
        </w:rPr>
        <w:t>экзамен</w:t>
      </w:r>
      <w:r w:rsidR="002703B0" w:rsidRPr="002703B0">
        <w:rPr>
          <w:b/>
          <w:bCs/>
          <w:kern w:val="3"/>
          <w:lang w:eastAsia="en-US"/>
        </w:rPr>
        <w:t>.</w:t>
      </w:r>
    </w:p>
    <w:p w14:paraId="3CF7F6E3" w14:textId="672C755F" w:rsidR="00564AA3" w:rsidRPr="00B423AE" w:rsidRDefault="00740E68" w:rsidP="00B90E14">
      <w:pPr>
        <w:ind w:firstLine="425"/>
        <w:jc w:val="both"/>
      </w:pPr>
      <w:r>
        <w:rPr>
          <w:b/>
          <w:bCs/>
          <w:kern w:val="3"/>
        </w:rPr>
        <w:t>5</w:t>
      </w:r>
      <w:r w:rsidR="00090864" w:rsidRPr="00B423AE">
        <w:rPr>
          <w:b/>
          <w:bCs/>
          <w:kern w:val="3"/>
        </w:rPr>
        <w:t>. Разработчик:</w:t>
      </w:r>
      <w:r w:rsidR="00090864" w:rsidRPr="00B423AE">
        <w:rPr>
          <w:bCs/>
          <w:kern w:val="3"/>
        </w:rPr>
        <w:t xml:space="preserve"> </w:t>
      </w:r>
      <w:r w:rsidR="00192201">
        <w:rPr>
          <w:bCs/>
          <w:kern w:val="3"/>
        </w:rPr>
        <w:t xml:space="preserve">доцент, </w:t>
      </w:r>
      <w:bookmarkStart w:id="0" w:name="_GoBack"/>
      <w:bookmarkEnd w:id="0"/>
      <w:r w:rsidR="00F11B22">
        <w:rPr>
          <w:bCs/>
          <w:kern w:val="3"/>
        </w:rPr>
        <w:t xml:space="preserve">канд. </w:t>
      </w:r>
      <w:r w:rsidR="00B90E14">
        <w:rPr>
          <w:bCs/>
          <w:kern w:val="3"/>
        </w:rPr>
        <w:t>экон</w:t>
      </w:r>
      <w:r w:rsidR="00F11B22">
        <w:rPr>
          <w:bCs/>
          <w:kern w:val="3"/>
        </w:rPr>
        <w:t xml:space="preserve">. наук, </w:t>
      </w:r>
      <w:r w:rsidR="00090864">
        <w:rPr>
          <w:bCs/>
          <w:kern w:val="3"/>
        </w:rPr>
        <w:t>заведующий кафедрой</w:t>
      </w:r>
      <w:r w:rsidR="00090864" w:rsidRPr="00B423AE">
        <w:rPr>
          <w:bCs/>
          <w:kern w:val="3"/>
        </w:rPr>
        <w:t xml:space="preserve"> </w:t>
      </w:r>
      <w:r w:rsidR="00090864">
        <w:rPr>
          <w:bCs/>
          <w:kern w:val="3"/>
        </w:rPr>
        <w:t>пищевых технологий</w:t>
      </w:r>
      <w:r w:rsidR="00F11B22">
        <w:rPr>
          <w:bCs/>
          <w:kern w:val="3"/>
        </w:rPr>
        <w:t xml:space="preserve"> </w:t>
      </w:r>
      <w:proofErr w:type="spellStart"/>
      <w:r w:rsidR="00F11B22">
        <w:rPr>
          <w:bCs/>
          <w:kern w:val="3"/>
        </w:rPr>
        <w:t>Насиров</w:t>
      </w:r>
      <w:proofErr w:type="spellEnd"/>
      <w:r w:rsidR="00F11B22">
        <w:rPr>
          <w:bCs/>
          <w:kern w:val="3"/>
        </w:rPr>
        <w:t xml:space="preserve"> Ю.З</w:t>
      </w:r>
      <w:r w:rsidR="00090864">
        <w:rPr>
          <w:bCs/>
          <w:kern w:val="3"/>
        </w:rPr>
        <w:t>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90864"/>
    <w:rsid w:val="000A293D"/>
    <w:rsid w:val="000F25B8"/>
    <w:rsid w:val="00192201"/>
    <w:rsid w:val="002703B0"/>
    <w:rsid w:val="002B3C05"/>
    <w:rsid w:val="00323344"/>
    <w:rsid w:val="003315A8"/>
    <w:rsid w:val="00353E42"/>
    <w:rsid w:val="004A4596"/>
    <w:rsid w:val="0054554E"/>
    <w:rsid w:val="00564AA3"/>
    <w:rsid w:val="00641DC5"/>
    <w:rsid w:val="00704EFC"/>
    <w:rsid w:val="00740E68"/>
    <w:rsid w:val="008249A8"/>
    <w:rsid w:val="00884D31"/>
    <w:rsid w:val="009166AC"/>
    <w:rsid w:val="00972EBD"/>
    <w:rsid w:val="009840C2"/>
    <w:rsid w:val="009C2345"/>
    <w:rsid w:val="00A30B4F"/>
    <w:rsid w:val="00A53CFC"/>
    <w:rsid w:val="00B17732"/>
    <w:rsid w:val="00B423AE"/>
    <w:rsid w:val="00B8265B"/>
    <w:rsid w:val="00B90E14"/>
    <w:rsid w:val="00BC51B9"/>
    <w:rsid w:val="00BD1B56"/>
    <w:rsid w:val="00C67739"/>
    <w:rsid w:val="00D23EA5"/>
    <w:rsid w:val="00E62C9E"/>
    <w:rsid w:val="00E72A63"/>
    <w:rsid w:val="00EB4ED5"/>
    <w:rsid w:val="00EE7B35"/>
    <w:rsid w:val="00F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42</cp:revision>
  <dcterms:created xsi:type="dcterms:W3CDTF">2018-04-26T18:37:00Z</dcterms:created>
  <dcterms:modified xsi:type="dcterms:W3CDTF">2023-06-26T11:24:00Z</dcterms:modified>
</cp:coreProperties>
</file>